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6F4A" w:rsidRDefault="00BB6F4A" w:rsidP="00BB6F4A">
      <w:pPr>
        <w:jc w:val="center"/>
        <w:rPr>
          <w:rFonts w:ascii="Times New Roman" w:hAnsi="Times New Roman"/>
          <w:b/>
          <w:bCs/>
          <w:sz w:val="24"/>
        </w:rPr>
      </w:pPr>
    </w:p>
    <w:p w:rsidR="00BB6F4A" w:rsidRDefault="00BB6F4A" w:rsidP="00BB6F4A">
      <w:pPr>
        <w:jc w:val="center"/>
        <w:rPr>
          <w:rFonts w:ascii="Times New Roman" w:hAnsi="Times New Roman"/>
          <w:b/>
          <w:bCs/>
          <w:sz w:val="24"/>
        </w:rPr>
      </w:pPr>
    </w:p>
    <w:p w:rsidR="00BB6F4A" w:rsidRDefault="00BB6F4A" w:rsidP="00BB6F4A">
      <w:pPr>
        <w:jc w:val="center"/>
        <w:rPr>
          <w:rFonts w:ascii="Times New Roman" w:hAnsi="Times New Roman"/>
          <w:b/>
          <w:bCs/>
          <w:sz w:val="24"/>
        </w:rPr>
      </w:pPr>
    </w:p>
    <w:p w:rsidR="00BB6F4A" w:rsidRPr="00BB6F4A" w:rsidRDefault="00BB6F4A" w:rsidP="00BB6F4A">
      <w:pPr>
        <w:jc w:val="center"/>
        <w:rPr>
          <w:rFonts w:ascii="Times New Roman" w:hAnsi="Times New Roman"/>
          <w:b/>
          <w:bCs/>
          <w:sz w:val="24"/>
        </w:rPr>
      </w:pPr>
      <w:r w:rsidRPr="00BB6F4A">
        <w:rPr>
          <w:rFonts w:ascii="Times New Roman" w:hAnsi="Times New Roman"/>
          <w:b/>
          <w:bCs/>
          <w:sz w:val="24"/>
        </w:rPr>
        <w:t xml:space="preserve">РОССИЙСКАЯ ФЕДЕРАЦИЯ </w:t>
      </w:r>
    </w:p>
    <w:p w:rsidR="00BB6F4A" w:rsidRPr="00BB6F4A" w:rsidRDefault="00BB6F4A" w:rsidP="00BB6F4A">
      <w:pPr>
        <w:jc w:val="center"/>
        <w:rPr>
          <w:rFonts w:ascii="Times New Roman" w:hAnsi="Times New Roman"/>
          <w:b/>
          <w:bCs/>
          <w:sz w:val="24"/>
        </w:rPr>
      </w:pPr>
      <w:r w:rsidRPr="00BB6F4A">
        <w:rPr>
          <w:rFonts w:ascii="Times New Roman" w:hAnsi="Times New Roman"/>
          <w:b/>
          <w:bCs/>
          <w:sz w:val="24"/>
        </w:rPr>
        <w:t xml:space="preserve">КРАСНОЯРСКИЙ КРАЙ </w:t>
      </w:r>
    </w:p>
    <w:p w:rsidR="00BB6F4A" w:rsidRPr="00BB6F4A" w:rsidRDefault="00BB6F4A" w:rsidP="00BB6F4A">
      <w:pPr>
        <w:jc w:val="center"/>
        <w:rPr>
          <w:rFonts w:ascii="Times New Roman" w:hAnsi="Times New Roman"/>
          <w:b/>
          <w:bCs/>
          <w:sz w:val="24"/>
        </w:rPr>
      </w:pPr>
      <w:r w:rsidRPr="00BB6F4A">
        <w:rPr>
          <w:rFonts w:ascii="Times New Roman" w:hAnsi="Times New Roman"/>
          <w:b/>
          <w:bCs/>
          <w:sz w:val="24"/>
        </w:rPr>
        <w:t>ИЛАНСКИЙ РАЙОН</w:t>
      </w:r>
    </w:p>
    <w:p w:rsidR="00BB6F4A" w:rsidRPr="00BB6F4A" w:rsidRDefault="00BB6F4A" w:rsidP="00BB6F4A">
      <w:pPr>
        <w:jc w:val="center"/>
        <w:rPr>
          <w:rFonts w:ascii="Times New Roman" w:hAnsi="Times New Roman"/>
          <w:b/>
          <w:bCs/>
          <w:sz w:val="24"/>
        </w:rPr>
      </w:pPr>
      <w:r w:rsidRPr="00BB6F4A">
        <w:rPr>
          <w:rFonts w:ascii="Times New Roman" w:hAnsi="Times New Roman"/>
          <w:b/>
          <w:bCs/>
          <w:sz w:val="24"/>
        </w:rPr>
        <w:t>ИЛАНСКИЙ ГОРОДСКОЙ СОВЕТ ДЕПУТАТОВ</w:t>
      </w:r>
    </w:p>
    <w:p w:rsidR="00BB6F4A" w:rsidRPr="00BB6F4A" w:rsidRDefault="00BB6F4A" w:rsidP="00BB6F4A">
      <w:pPr>
        <w:rPr>
          <w:rFonts w:ascii="Times New Roman" w:hAnsi="Times New Roman"/>
          <w:b/>
          <w:bCs/>
          <w:sz w:val="24"/>
        </w:rPr>
      </w:pPr>
    </w:p>
    <w:p w:rsidR="00BB6F4A" w:rsidRPr="00BB6F4A" w:rsidRDefault="00BB6F4A" w:rsidP="00BB6F4A">
      <w:pPr>
        <w:jc w:val="center"/>
        <w:rPr>
          <w:rFonts w:ascii="Times New Roman" w:hAnsi="Times New Roman"/>
          <w:b/>
          <w:bCs/>
          <w:sz w:val="24"/>
        </w:rPr>
      </w:pPr>
      <w:r w:rsidRPr="00BB6F4A">
        <w:rPr>
          <w:rFonts w:ascii="Times New Roman" w:hAnsi="Times New Roman"/>
          <w:b/>
          <w:bCs/>
          <w:sz w:val="24"/>
        </w:rPr>
        <w:t xml:space="preserve">    РЕШЕНИЕ </w:t>
      </w:r>
    </w:p>
    <w:p w:rsidR="00BB6F4A" w:rsidRPr="00BB6F4A" w:rsidRDefault="00BB6F4A" w:rsidP="00BB6F4A">
      <w:pPr>
        <w:jc w:val="center"/>
        <w:rPr>
          <w:rFonts w:ascii="Times New Roman" w:hAnsi="Times New Roman"/>
          <w:b/>
          <w:bCs/>
          <w:sz w:val="24"/>
        </w:rPr>
      </w:pPr>
    </w:p>
    <w:p w:rsidR="00BB6F4A" w:rsidRPr="00BB6F4A" w:rsidRDefault="00BB6F4A" w:rsidP="00BB6F4A">
      <w:pPr>
        <w:jc w:val="center"/>
        <w:rPr>
          <w:rFonts w:ascii="Times New Roman" w:hAnsi="Times New Roman"/>
          <w:b/>
          <w:bCs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96"/>
        <w:gridCol w:w="3096"/>
        <w:gridCol w:w="3096"/>
      </w:tblGrid>
      <w:tr w:rsidR="00BB6F4A" w:rsidRPr="00BB6F4A" w:rsidTr="006A467F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B6F4A" w:rsidRPr="00BB6F4A" w:rsidRDefault="00BB6F4A" w:rsidP="006A467F">
            <w:pPr>
              <w:rPr>
                <w:rFonts w:ascii="Times New Roman" w:hAnsi="Times New Roman"/>
                <w:sz w:val="24"/>
              </w:rPr>
            </w:pPr>
            <w:r w:rsidRPr="00BB6F4A">
              <w:rPr>
                <w:rFonts w:ascii="Times New Roman" w:hAnsi="Times New Roman"/>
                <w:sz w:val="24"/>
              </w:rPr>
              <w:t>20.04.2023 г.</w:t>
            </w:r>
          </w:p>
        </w:tc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B6F4A" w:rsidRPr="00BB6F4A" w:rsidRDefault="00BB6F4A" w:rsidP="00BB6F4A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</w:t>
            </w:r>
            <w:r w:rsidRPr="00BB6F4A">
              <w:rPr>
                <w:rFonts w:ascii="Times New Roman" w:hAnsi="Times New Roman"/>
                <w:sz w:val="24"/>
              </w:rPr>
              <w:t xml:space="preserve">        г. Иланский</w:t>
            </w:r>
          </w:p>
        </w:tc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B6F4A" w:rsidRPr="00BB6F4A" w:rsidRDefault="00BB6F4A" w:rsidP="006A467F">
            <w:pPr>
              <w:jc w:val="center"/>
              <w:rPr>
                <w:rFonts w:ascii="Times New Roman" w:hAnsi="Times New Roman"/>
                <w:sz w:val="24"/>
              </w:rPr>
            </w:pPr>
            <w:r w:rsidRPr="00BB6F4A">
              <w:rPr>
                <w:rFonts w:ascii="Times New Roman" w:hAnsi="Times New Roman"/>
                <w:sz w:val="24"/>
              </w:rPr>
              <w:t xml:space="preserve">                            </w:t>
            </w:r>
            <w:r>
              <w:rPr>
                <w:rFonts w:ascii="Times New Roman" w:hAnsi="Times New Roman"/>
                <w:sz w:val="24"/>
              </w:rPr>
              <w:t>№ 21-114</w:t>
            </w:r>
            <w:r w:rsidRPr="00BB6F4A">
              <w:rPr>
                <w:rFonts w:ascii="Times New Roman" w:hAnsi="Times New Roman"/>
                <w:sz w:val="24"/>
              </w:rPr>
              <w:t xml:space="preserve"> р</w:t>
            </w:r>
          </w:p>
        </w:tc>
      </w:tr>
    </w:tbl>
    <w:p w:rsidR="00E917E6" w:rsidRDefault="00E917E6">
      <w:pPr>
        <w:jc w:val="center"/>
        <w:rPr>
          <w:rFonts w:ascii="Times New Roman" w:hAnsi="Times New Roman"/>
          <w:sz w:val="24"/>
        </w:rPr>
      </w:pPr>
    </w:p>
    <w:p w:rsidR="00605C72" w:rsidRPr="00052E63" w:rsidRDefault="00605C72">
      <w:pPr>
        <w:jc w:val="center"/>
        <w:rPr>
          <w:rFonts w:ascii="Times New Roman" w:hAnsi="Times New Roman"/>
          <w:sz w:val="24"/>
        </w:rPr>
      </w:pPr>
      <w:r w:rsidRPr="00052E63">
        <w:rPr>
          <w:rFonts w:ascii="Times New Roman" w:hAnsi="Times New Roman"/>
          <w:sz w:val="24"/>
        </w:rPr>
        <w:t xml:space="preserve">                                                 </w:t>
      </w:r>
    </w:p>
    <w:p w:rsidR="00052E63" w:rsidRPr="00052E63" w:rsidRDefault="00052E63" w:rsidP="00BB6F4A">
      <w:pPr>
        <w:spacing w:line="360" w:lineRule="auto"/>
        <w:ind w:right="139" w:firstLine="851"/>
        <w:jc w:val="both"/>
        <w:outlineLvl w:val="0"/>
        <w:rPr>
          <w:rFonts w:ascii="Times New Roman" w:hAnsi="Times New Roman"/>
          <w:sz w:val="24"/>
        </w:rPr>
      </w:pPr>
      <w:r w:rsidRPr="00052E63">
        <w:rPr>
          <w:rFonts w:ascii="Times New Roman" w:hAnsi="Times New Roman"/>
          <w:sz w:val="24"/>
        </w:rPr>
        <w:t>Об утверждении отчета об исполнении   бюджета</w:t>
      </w:r>
      <w:r w:rsidR="00A4356F">
        <w:rPr>
          <w:rFonts w:ascii="Times New Roman" w:hAnsi="Times New Roman"/>
          <w:sz w:val="24"/>
        </w:rPr>
        <w:t xml:space="preserve"> </w:t>
      </w:r>
      <w:r w:rsidRPr="00052E63">
        <w:rPr>
          <w:rFonts w:ascii="Times New Roman" w:hAnsi="Times New Roman"/>
          <w:sz w:val="24"/>
        </w:rPr>
        <w:t>города Иланский Иланского района за 20</w:t>
      </w:r>
      <w:r w:rsidR="00AF4222">
        <w:rPr>
          <w:rFonts w:ascii="Times New Roman" w:hAnsi="Times New Roman"/>
          <w:sz w:val="24"/>
        </w:rPr>
        <w:t>2</w:t>
      </w:r>
      <w:r w:rsidR="00466C73">
        <w:rPr>
          <w:rFonts w:ascii="Times New Roman" w:hAnsi="Times New Roman"/>
          <w:sz w:val="24"/>
        </w:rPr>
        <w:t>2</w:t>
      </w:r>
      <w:r w:rsidR="00702607">
        <w:rPr>
          <w:rFonts w:ascii="Times New Roman" w:hAnsi="Times New Roman"/>
          <w:sz w:val="24"/>
        </w:rPr>
        <w:t xml:space="preserve"> </w:t>
      </w:r>
      <w:r w:rsidRPr="00052E63">
        <w:rPr>
          <w:rFonts w:ascii="Times New Roman" w:hAnsi="Times New Roman"/>
          <w:sz w:val="24"/>
        </w:rPr>
        <w:t>год</w:t>
      </w:r>
      <w:r w:rsidR="00BB6F4A">
        <w:rPr>
          <w:rFonts w:ascii="Times New Roman" w:hAnsi="Times New Roman"/>
          <w:sz w:val="24"/>
        </w:rPr>
        <w:t>.</w:t>
      </w:r>
    </w:p>
    <w:p w:rsidR="00052E63" w:rsidRPr="00052E63" w:rsidRDefault="00052E63" w:rsidP="00EB3231">
      <w:pPr>
        <w:spacing w:line="360" w:lineRule="auto"/>
        <w:ind w:right="4820"/>
        <w:jc w:val="both"/>
        <w:outlineLvl w:val="0"/>
        <w:rPr>
          <w:rFonts w:ascii="Times New Roman" w:hAnsi="Times New Roman"/>
          <w:sz w:val="24"/>
        </w:rPr>
      </w:pPr>
    </w:p>
    <w:p w:rsidR="00A747A6" w:rsidRPr="00BB6F4A" w:rsidRDefault="00052E63" w:rsidP="00BB6F4A">
      <w:pPr>
        <w:spacing w:line="360" w:lineRule="auto"/>
        <w:ind w:firstLine="851"/>
        <w:jc w:val="both"/>
        <w:rPr>
          <w:rFonts w:ascii="Times New Roman" w:hAnsi="Times New Roman"/>
          <w:sz w:val="24"/>
        </w:rPr>
      </w:pPr>
      <w:r w:rsidRPr="00052E63">
        <w:rPr>
          <w:rFonts w:ascii="Times New Roman" w:hAnsi="Times New Roman"/>
          <w:sz w:val="24"/>
        </w:rPr>
        <w:t>На основании ст. 264.6 Бюджетного Кодекса РФ, ст. 52 «Положения «О бюджетном процессе в городе Иланский», ст. 21 Устава</w:t>
      </w:r>
      <w:r w:rsidR="00F74AF3">
        <w:rPr>
          <w:rFonts w:ascii="Times New Roman" w:hAnsi="Times New Roman"/>
          <w:sz w:val="24"/>
        </w:rPr>
        <w:t xml:space="preserve"> городского поселения город </w:t>
      </w:r>
      <w:proofErr w:type="gramStart"/>
      <w:r w:rsidR="00F74AF3" w:rsidRPr="00BB6F4A">
        <w:rPr>
          <w:rFonts w:ascii="Times New Roman" w:hAnsi="Times New Roman"/>
          <w:sz w:val="24"/>
        </w:rPr>
        <w:t xml:space="preserve">Иланский </w:t>
      </w:r>
      <w:r w:rsidRPr="00BB6F4A">
        <w:rPr>
          <w:rFonts w:ascii="Times New Roman" w:hAnsi="Times New Roman"/>
          <w:sz w:val="24"/>
        </w:rPr>
        <w:t xml:space="preserve"> </w:t>
      </w:r>
      <w:r w:rsidR="00F74AF3" w:rsidRPr="00BB6F4A">
        <w:rPr>
          <w:rFonts w:ascii="Times New Roman" w:hAnsi="Times New Roman"/>
          <w:sz w:val="24"/>
        </w:rPr>
        <w:t>Иланского</w:t>
      </w:r>
      <w:proofErr w:type="gramEnd"/>
      <w:r w:rsidR="00F74AF3" w:rsidRPr="00BB6F4A">
        <w:rPr>
          <w:rFonts w:ascii="Times New Roman" w:hAnsi="Times New Roman"/>
          <w:sz w:val="24"/>
        </w:rPr>
        <w:t xml:space="preserve"> муниципального района Красноярского края</w:t>
      </w:r>
      <w:r w:rsidRPr="00BB6F4A">
        <w:rPr>
          <w:rFonts w:ascii="Times New Roman" w:hAnsi="Times New Roman"/>
          <w:sz w:val="24"/>
        </w:rPr>
        <w:t xml:space="preserve">, Иланский городской Совет депутатов  </w:t>
      </w:r>
      <w:r w:rsidR="00BB6F4A" w:rsidRPr="00BB6F4A">
        <w:rPr>
          <w:rFonts w:ascii="Times New Roman" w:hAnsi="Times New Roman"/>
          <w:sz w:val="24"/>
        </w:rPr>
        <w:t>РЕШИ</w:t>
      </w:r>
      <w:r w:rsidRPr="00BB6F4A">
        <w:rPr>
          <w:rFonts w:ascii="Times New Roman" w:hAnsi="Times New Roman"/>
          <w:sz w:val="24"/>
        </w:rPr>
        <w:t>Л:</w:t>
      </w:r>
    </w:p>
    <w:p w:rsidR="00A747A6" w:rsidRPr="00BB6F4A" w:rsidRDefault="00A747A6" w:rsidP="00EB3231">
      <w:pPr>
        <w:spacing w:line="360" w:lineRule="auto"/>
        <w:jc w:val="both"/>
        <w:rPr>
          <w:rFonts w:ascii="Times New Roman" w:hAnsi="Times New Roman"/>
          <w:sz w:val="24"/>
        </w:rPr>
      </w:pPr>
      <w:r w:rsidRPr="00BB6F4A">
        <w:rPr>
          <w:rFonts w:ascii="Times New Roman" w:hAnsi="Times New Roman"/>
          <w:sz w:val="24"/>
        </w:rPr>
        <w:t xml:space="preserve">Статья 1. </w:t>
      </w:r>
    </w:p>
    <w:p w:rsidR="0072539F" w:rsidRPr="00BB6F4A" w:rsidRDefault="00A747A6" w:rsidP="00EB3231">
      <w:pPr>
        <w:spacing w:line="360" w:lineRule="auto"/>
        <w:ind w:firstLine="708"/>
        <w:jc w:val="both"/>
        <w:rPr>
          <w:rFonts w:ascii="Times New Roman" w:hAnsi="Times New Roman"/>
          <w:sz w:val="24"/>
        </w:rPr>
      </w:pPr>
      <w:r w:rsidRPr="00BB6F4A">
        <w:rPr>
          <w:rFonts w:ascii="Times New Roman" w:hAnsi="Times New Roman"/>
          <w:sz w:val="24"/>
        </w:rPr>
        <w:t xml:space="preserve">    </w:t>
      </w:r>
      <w:r w:rsidR="00052E63" w:rsidRPr="00BB6F4A">
        <w:rPr>
          <w:rFonts w:ascii="Times New Roman" w:hAnsi="Times New Roman"/>
          <w:sz w:val="24"/>
        </w:rPr>
        <w:t>Утвердить   отчет об исполнении бюджета города Иланский Иланского района за 20</w:t>
      </w:r>
      <w:r w:rsidR="00AA1CAC" w:rsidRPr="00BB6F4A">
        <w:rPr>
          <w:rFonts w:ascii="Times New Roman" w:hAnsi="Times New Roman"/>
          <w:sz w:val="24"/>
        </w:rPr>
        <w:t>2</w:t>
      </w:r>
      <w:r w:rsidR="00AF4222" w:rsidRPr="00BB6F4A">
        <w:rPr>
          <w:rFonts w:ascii="Times New Roman" w:hAnsi="Times New Roman"/>
          <w:sz w:val="24"/>
        </w:rPr>
        <w:t>2</w:t>
      </w:r>
      <w:r w:rsidR="00052E63" w:rsidRPr="00BB6F4A">
        <w:rPr>
          <w:rFonts w:ascii="Times New Roman" w:hAnsi="Times New Roman"/>
          <w:sz w:val="24"/>
        </w:rPr>
        <w:t xml:space="preserve"> год</w:t>
      </w:r>
      <w:r w:rsidR="0072539F" w:rsidRPr="00BB6F4A">
        <w:rPr>
          <w:rFonts w:ascii="Times New Roman" w:hAnsi="Times New Roman"/>
          <w:sz w:val="24"/>
        </w:rPr>
        <w:t>, в том числе:</w:t>
      </w:r>
    </w:p>
    <w:p w:rsidR="00052E63" w:rsidRPr="00BB6F4A" w:rsidRDefault="0072539F" w:rsidP="0072539F">
      <w:pPr>
        <w:spacing w:line="360" w:lineRule="auto"/>
        <w:jc w:val="both"/>
        <w:rPr>
          <w:rFonts w:ascii="Times New Roman" w:hAnsi="Times New Roman"/>
          <w:sz w:val="24"/>
        </w:rPr>
      </w:pPr>
      <w:r w:rsidRPr="00BB6F4A">
        <w:rPr>
          <w:rFonts w:ascii="Times New Roman" w:hAnsi="Times New Roman"/>
          <w:sz w:val="24"/>
        </w:rPr>
        <w:t xml:space="preserve">    исполнение бюджета города Иланский </w:t>
      </w:r>
      <w:r w:rsidR="00052E63" w:rsidRPr="00BB6F4A">
        <w:rPr>
          <w:rFonts w:ascii="Times New Roman" w:hAnsi="Times New Roman"/>
          <w:sz w:val="24"/>
        </w:rPr>
        <w:t xml:space="preserve">по доходам в сумме </w:t>
      </w:r>
      <w:r w:rsidR="00AF4222" w:rsidRPr="00BB6F4A">
        <w:rPr>
          <w:rFonts w:ascii="Times New Roman" w:hAnsi="Times New Roman"/>
          <w:sz w:val="24"/>
        </w:rPr>
        <w:t>244 711 563</w:t>
      </w:r>
      <w:r w:rsidR="00052E63" w:rsidRPr="00BB6F4A">
        <w:rPr>
          <w:rFonts w:ascii="Times New Roman" w:hAnsi="Times New Roman"/>
          <w:sz w:val="24"/>
        </w:rPr>
        <w:t xml:space="preserve"> руб.</w:t>
      </w:r>
      <w:r w:rsidR="00AF4222" w:rsidRPr="00BB6F4A">
        <w:rPr>
          <w:rFonts w:ascii="Times New Roman" w:hAnsi="Times New Roman"/>
          <w:sz w:val="24"/>
        </w:rPr>
        <w:t>89</w:t>
      </w:r>
      <w:r w:rsidR="00052E63" w:rsidRPr="00BB6F4A">
        <w:rPr>
          <w:rFonts w:ascii="Times New Roman" w:hAnsi="Times New Roman"/>
          <w:sz w:val="24"/>
        </w:rPr>
        <w:t xml:space="preserve"> коп.  и по расходам в сумме </w:t>
      </w:r>
      <w:r w:rsidR="00AF4222" w:rsidRPr="00BB6F4A">
        <w:rPr>
          <w:rFonts w:ascii="Times New Roman" w:hAnsi="Times New Roman"/>
          <w:sz w:val="24"/>
        </w:rPr>
        <w:t>195 894 411</w:t>
      </w:r>
      <w:r w:rsidR="00A4356F" w:rsidRPr="00BB6F4A">
        <w:rPr>
          <w:rFonts w:ascii="Times New Roman" w:hAnsi="Times New Roman"/>
          <w:sz w:val="24"/>
        </w:rPr>
        <w:t xml:space="preserve"> </w:t>
      </w:r>
      <w:r w:rsidR="00052E63" w:rsidRPr="00BB6F4A">
        <w:rPr>
          <w:rFonts w:ascii="Times New Roman" w:hAnsi="Times New Roman"/>
          <w:sz w:val="24"/>
        </w:rPr>
        <w:t>руб</w:t>
      </w:r>
      <w:r w:rsidR="00AF4222" w:rsidRPr="00BB6F4A">
        <w:rPr>
          <w:rFonts w:ascii="Times New Roman" w:hAnsi="Times New Roman"/>
          <w:sz w:val="24"/>
        </w:rPr>
        <w:t>.31</w:t>
      </w:r>
      <w:r w:rsidR="00052E63" w:rsidRPr="00BB6F4A">
        <w:rPr>
          <w:rFonts w:ascii="Times New Roman" w:hAnsi="Times New Roman"/>
          <w:sz w:val="24"/>
        </w:rPr>
        <w:t xml:space="preserve"> коп.</w:t>
      </w:r>
    </w:p>
    <w:p w:rsidR="009C3314" w:rsidRPr="00BB6F4A" w:rsidRDefault="009C3314" w:rsidP="0072539F">
      <w:pPr>
        <w:spacing w:line="360" w:lineRule="auto"/>
        <w:jc w:val="both"/>
        <w:rPr>
          <w:rFonts w:ascii="Times New Roman" w:hAnsi="Times New Roman"/>
          <w:sz w:val="24"/>
        </w:rPr>
      </w:pPr>
      <w:r w:rsidRPr="00BB6F4A">
        <w:rPr>
          <w:rFonts w:ascii="Times New Roman" w:hAnsi="Times New Roman"/>
          <w:sz w:val="24"/>
        </w:rPr>
        <w:t xml:space="preserve">                Утвердить профицит бюджета города Иланский Иланского района в сумме 48 817 152 руб.58 коп.</w:t>
      </w:r>
    </w:p>
    <w:p w:rsidR="00F54818" w:rsidRPr="00BB6F4A" w:rsidRDefault="00F54818" w:rsidP="00F54818">
      <w:pPr>
        <w:spacing w:line="360" w:lineRule="auto"/>
        <w:jc w:val="both"/>
        <w:rPr>
          <w:rFonts w:ascii="Times New Roman" w:hAnsi="Times New Roman"/>
          <w:sz w:val="24"/>
        </w:rPr>
      </w:pPr>
      <w:r w:rsidRPr="00BB6F4A">
        <w:rPr>
          <w:rFonts w:ascii="Times New Roman" w:hAnsi="Times New Roman"/>
          <w:sz w:val="24"/>
        </w:rPr>
        <w:t>Статья 2.</w:t>
      </w:r>
    </w:p>
    <w:p w:rsidR="00F54818" w:rsidRPr="00BB6F4A" w:rsidRDefault="00F54818" w:rsidP="00F54818">
      <w:pPr>
        <w:spacing w:line="360" w:lineRule="auto"/>
        <w:ind w:firstLine="567"/>
        <w:jc w:val="both"/>
        <w:rPr>
          <w:rFonts w:ascii="Times New Roman" w:hAnsi="Times New Roman"/>
          <w:sz w:val="24"/>
        </w:rPr>
      </w:pPr>
      <w:r w:rsidRPr="00BB6F4A">
        <w:rPr>
          <w:rFonts w:ascii="Times New Roman" w:hAnsi="Times New Roman"/>
          <w:sz w:val="24"/>
        </w:rPr>
        <w:t xml:space="preserve">    Утвердить доходы бюджета города Иланский Иланского района по кодам классификации доходов бюджетов за 20</w:t>
      </w:r>
      <w:r w:rsidR="00AA1CAC" w:rsidRPr="00BB6F4A">
        <w:rPr>
          <w:rFonts w:ascii="Times New Roman" w:hAnsi="Times New Roman"/>
          <w:sz w:val="24"/>
        </w:rPr>
        <w:t>2</w:t>
      </w:r>
      <w:r w:rsidR="009C3314" w:rsidRPr="00BB6F4A">
        <w:rPr>
          <w:rFonts w:ascii="Times New Roman" w:hAnsi="Times New Roman"/>
          <w:sz w:val="24"/>
        </w:rPr>
        <w:t>2</w:t>
      </w:r>
      <w:r w:rsidRPr="00BB6F4A">
        <w:rPr>
          <w:rFonts w:ascii="Times New Roman" w:hAnsi="Times New Roman"/>
          <w:sz w:val="24"/>
        </w:rPr>
        <w:t xml:space="preserve"> год, согласно приложению</w:t>
      </w:r>
      <w:r w:rsidR="00C57669" w:rsidRPr="00BB6F4A">
        <w:rPr>
          <w:rFonts w:ascii="Times New Roman" w:hAnsi="Times New Roman"/>
          <w:sz w:val="24"/>
        </w:rPr>
        <w:t xml:space="preserve"> </w:t>
      </w:r>
      <w:r w:rsidR="0013754D" w:rsidRPr="00BB6F4A">
        <w:rPr>
          <w:rFonts w:ascii="Times New Roman" w:hAnsi="Times New Roman"/>
          <w:sz w:val="24"/>
        </w:rPr>
        <w:t>1</w:t>
      </w:r>
      <w:r w:rsidRPr="00BB6F4A">
        <w:rPr>
          <w:rFonts w:ascii="Times New Roman" w:hAnsi="Times New Roman"/>
          <w:sz w:val="24"/>
        </w:rPr>
        <w:t xml:space="preserve"> к настоящему Решению.</w:t>
      </w:r>
    </w:p>
    <w:p w:rsidR="00F54818" w:rsidRPr="00BB6F4A" w:rsidRDefault="00F54818" w:rsidP="00F54818">
      <w:pPr>
        <w:spacing w:line="360" w:lineRule="auto"/>
        <w:jc w:val="both"/>
        <w:rPr>
          <w:rFonts w:ascii="Times New Roman" w:hAnsi="Times New Roman"/>
          <w:sz w:val="24"/>
        </w:rPr>
      </w:pPr>
      <w:r w:rsidRPr="00BB6F4A">
        <w:rPr>
          <w:rFonts w:ascii="Times New Roman" w:hAnsi="Times New Roman"/>
          <w:sz w:val="24"/>
        </w:rPr>
        <w:t xml:space="preserve">Статья </w:t>
      </w:r>
      <w:r w:rsidR="00C17ABA" w:rsidRPr="00BB6F4A">
        <w:rPr>
          <w:rFonts w:ascii="Times New Roman" w:hAnsi="Times New Roman"/>
          <w:sz w:val="24"/>
        </w:rPr>
        <w:t>3</w:t>
      </w:r>
      <w:r w:rsidRPr="00BB6F4A">
        <w:rPr>
          <w:rFonts w:ascii="Times New Roman" w:hAnsi="Times New Roman"/>
          <w:sz w:val="24"/>
        </w:rPr>
        <w:t>.</w:t>
      </w:r>
    </w:p>
    <w:p w:rsidR="00F54818" w:rsidRPr="00BB6F4A" w:rsidRDefault="00F54818" w:rsidP="00F54818">
      <w:pPr>
        <w:spacing w:line="360" w:lineRule="auto"/>
        <w:ind w:firstLine="567"/>
        <w:jc w:val="both"/>
        <w:rPr>
          <w:rFonts w:ascii="Times New Roman" w:hAnsi="Times New Roman"/>
          <w:sz w:val="24"/>
        </w:rPr>
      </w:pPr>
      <w:r w:rsidRPr="00BB6F4A">
        <w:rPr>
          <w:rFonts w:ascii="Times New Roman" w:hAnsi="Times New Roman"/>
          <w:sz w:val="24"/>
        </w:rPr>
        <w:t xml:space="preserve">     Утвердить расход</w:t>
      </w:r>
      <w:r w:rsidR="00DC6715" w:rsidRPr="00BB6F4A">
        <w:rPr>
          <w:rFonts w:ascii="Times New Roman" w:hAnsi="Times New Roman"/>
          <w:sz w:val="24"/>
        </w:rPr>
        <w:t>ы</w:t>
      </w:r>
      <w:r w:rsidRPr="00BB6F4A">
        <w:rPr>
          <w:rFonts w:ascii="Times New Roman" w:hAnsi="Times New Roman"/>
          <w:sz w:val="24"/>
        </w:rPr>
        <w:t xml:space="preserve"> бюджета города Иланский Иланского района за 20</w:t>
      </w:r>
      <w:r w:rsidR="00AA1CAC" w:rsidRPr="00BB6F4A">
        <w:rPr>
          <w:rFonts w:ascii="Times New Roman" w:hAnsi="Times New Roman"/>
          <w:sz w:val="24"/>
        </w:rPr>
        <w:t>2</w:t>
      </w:r>
      <w:r w:rsidR="009C3314" w:rsidRPr="00BB6F4A">
        <w:rPr>
          <w:rFonts w:ascii="Times New Roman" w:hAnsi="Times New Roman"/>
          <w:sz w:val="24"/>
        </w:rPr>
        <w:t>2</w:t>
      </w:r>
      <w:r w:rsidRPr="00BB6F4A">
        <w:rPr>
          <w:rFonts w:ascii="Times New Roman" w:hAnsi="Times New Roman"/>
          <w:sz w:val="24"/>
        </w:rPr>
        <w:t xml:space="preserve"> </w:t>
      </w:r>
      <w:proofErr w:type="gramStart"/>
      <w:r w:rsidRPr="00BB6F4A">
        <w:rPr>
          <w:rFonts w:ascii="Times New Roman" w:hAnsi="Times New Roman"/>
          <w:sz w:val="24"/>
        </w:rPr>
        <w:t>год</w:t>
      </w:r>
      <w:r w:rsidR="00DC6715" w:rsidRPr="00BB6F4A">
        <w:rPr>
          <w:rFonts w:ascii="Times New Roman" w:hAnsi="Times New Roman"/>
          <w:sz w:val="24"/>
        </w:rPr>
        <w:t xml:space="preserve">  по</w:t>
      </w:r>
      <w:proofErr w:type="gramEnd"/>
      <w:r w:rsidR="00DC6715" w:rsidRPr="00BB6F4A">
        <w:rPr>
          <w:rFonts w:ascii="Times New Roman" w:hAnsi="Times New Roman"/>
          <w:sz w:val="24"/>
        </w:rPr>
        <w:t xml:space="preserve"> ведомственной структуре расходов</w:t>
      </w:r>
      <w:r w:rsidRPr="00BB6F4A">
        <w:rPr>
          <w:rFonts w:ascii="Times New Roman" w:hAnsi="Times New Roman"/>
          <w:sz w:val="24"/>
        </w:rPr>
        <w:t xml:space="preserve">, согласно приложению </w:t>
      </w:r>
      <w:r w:rsidR="00C17ABA" w:rsidRPr="00BB6F4A">
        <w:rPr>
          <w:rFonts w:ascii="Times New Roman" w:hAnsi="Times New Roman"/>
          <w:sz w:val="24"/>
        </w:rPr>
        <w:t>2</w:t>
      </w:r>
      <w:r w:rsidRPr="00BB6F4A">
        <w:rPr>
          <w:rFonts w:ascii="Times New Roman" w:hAnsi="Times New Roman"/>
          <w:sz w:val="24"/>
        </w:rPr>
        <w:t xml:space="preserve"> к настоящему Решению.</w:t>
      </w:r>
    </w:p>
    <w:p w:rsidR="00F54818" w:rsidRPr="00BB6F4A" w:rsidRDefault="00F54818" w:rsidP="00F54818">
      <w:pPr>
        <w:spacing w:line="360" w:lineRule="auto"/>
        <w:jc w:val="both"/>
        <w:rPr>
          <w:rFonts w:ascii="Times New Roman" w:hAnsi="Times New Roman"/>
          <w:sz w:val="24"/>
        </w:rPr>
      </w:pPr>
      <w:r w:rsidRPr="00BB6F4A">
        <w:rPr>
          <w:rFonts w:ascii="Times New Roman" w:hAnsi="Times New Roman"/>
          <w:sz w:val="24"/>
        </w:rPr>
        <w:t xml:space="preserve">Статья </w:t>
      </w:r>
      <w:r w:rsidR="00C17ABA" w:rsidRPr="00BB6F4A">
        <w:rPr>
          <w:rFonts w:ascii="Times New Roman" w:hAnsi="Times New Roman"/>
          <w:sz w:val="24"/>
        </w:rPr>
        <w:t>4</w:t>
      </w:r>
      <w:r w:rsidRPr="00BB6F4A">
        <w:rPr>
          <w:rFonts w:ascii="Times New Roman" w:hAnsi="Times New Roman"/>
          <w:sz w:val="24"/>
        </w:rPr>
        <w:t>.</w:t>
      </w:r>
    </w:p>
    <w:p w:rsidR="00F54818" w:rsidRPr="00BB6F4A" w:rsidRDefault="00F54818" w:rsidP="00F54818">
      <w:pPr>
        <w:spacing w:line="360" w:lineRule="auto"/>
        <w:ind w:firstLine="567"/>
        <w:jc w:val="both"/>
        <w:rPr>
          <w:rFonts w:ascii="Times New Roman" w:hAnsi="Times New Roman"/>
          <w:sz w:val="24"/>
        </w:rPr>
      </w:pPr>
      <w:r w:rsidRPr="00BB6F4A">
        <w:rPr>
          <w:rFonts w:ascii="Times New Roman" w:hAnsi="Times New Roman"/>
          <w:sz w:val="24"/>
        </w:rPr>
        <w:t xml:space="preserve">    Утвердить расходы бюджета города Иланский Иланского района </w:t>
      </w:r>
      <w:r w:rsidR="00DC6715" w:rsidRPr="00BB6F4A">
        <w:rPr>
          <w:rFonts w:ascii="Times New Roman" w:hAnsi="Times New Roman"/>
          <w:sz w:val="24"/>
        </w:rPr>
        <w:t xml:space="preserve">по разделам </w:t>
      </w:r>
      <w:proofErr w:type="gramStart"/>
      <w:r w:rsidR="00DC6715" w:rsidRPr="00BB6F4A">
        <w:rPr>
          <w:rFonts w:ascii="Times New Roman" w:hAnsi="Times New Roman"/>
          <w:sz w:val="24"/>
        </w:rPr>
        <w:t xml:space="preserve">и </w:t>
      </w:r>
      <w:r w:rsidRPr="00BB6F4A">
        <w:rPr>
          <w:rFonts w:ascii="Times New Roman" w:hAnsi="Times New Roman"/>
          <w:sz w:val="24"/>
        </w:rPr>
        <w:t xml:space="preserve"> подразделам</w:t>
      </w:r>
      <w:proofErr w:type="gramEnd"/>
      <w:r w:rsidRPr="00BB6F4A">
        <w:rPr>
          <w:rFonts w:ascii="Times New Roman" w:hAnsi="Times New Roman"/>
          <w:sz w:val="24"/>
        </w:rPr>
        <w:t xml:space="preserve"> классификации расходов бюджетов за 20</w:t>
      </w:r>
      <w:r w:rsidR="00AA1CAC" w:rsidRPr="00BB6F4A">
        <w:rPr>
          <w:rFonts w:ascii="Times New Roman" w:hAnsi="Times New Roman"/>
          <w:sz w:val="24"/>
        </w:rPr>
        <w:t>2</w:t>
      </w:r>
      <w:r w:rsidR="009C3314" w:rsidRPr="00BB6F4A">
        <w:rPr>
          <w:rFonts w:ascii="Times New Roman" w:hAnsi="Times New Roman"/>
          <w:sz w:val="24"/>
        </w:rPr>
        <w:t>2</w:t>
      </w:r>
      <w:r w:rsidRPr="00BB6F4A">
        <w:rPr>
          <w:rFonts w:ascii="Times New Roman" w:hAnsi="Times New Roman"/>
          <w:sz w:val="24"/>
        </w:rPr>
        <w:t xml:space="preserve"> год, согласно приложению </w:t>
      </w:r>
      <w:r w:rsidR="00CF514F" w:rsidRPr="00BB6F4A">
        <w:rPr>
          <w:rFonts w:ascii="Times New Roman" w:hAnsi="Times New Roman"/>
          <w:sz w:val="24"/>
        </w:rPr>
        <w:t>3</w:t>
      </w:r>
      <w:r w:rsidRPr="00BB6F4A">
        <w:rPr>
          <w:rFonts w:ascii="Times New Roman" w:hAnsi="Times New Roman"/>
          <w:sz w:val="24"/>
        </w:rPr>
        <w:t xml:space="preserve"> к настоящему Решению.</w:t>
      </w:r>
    </w:p>
    <w:p w:rsidR="00BB6F4A" w:rsidRPr="00BB6F4A" w:rsidRDefault="00BB6F4A" w:rsidP="00F54818">
      <w:pPr>
        <w:spacing w:line="360" w:lineRule="auto"/>
        <w:ind w:firstLine="567"/>
        <w:jc w:val="both"/>
        <w:rPr>
          <w:rFonts w:ascii="Times New Roman" w:hAnsi="Times New Roman"/>
          <w:sz w:val="24"/>
        </w:rPr>
      </w:pPr>
    </w:p>
    <w:p w:rsidR="00BB6F4A" w:rsidRPr="00BB6F4A" w:rsidRDefault="00BB6F4A" w:rsidP="00F54818">
      <w:pPr>
        <w:spacing w:line="360" w:lineRule="auto"/>
        <w:ind w:firstLine="567"/>
        <w:jc w:val="both"/>
        <w:rPr>
          <w:rFonts w:ascii="Times New Roman" w:hAnsi="Times New Roman"/>
          <w:sz w:val="24"/>
        </w:rPr>
      </w:pPr>
    </w:p>
    <w:p w:rsidR="00F90B93" w:rsidRPr="00BB6F4A" w:rsidRDefault="00F90B93" w:rsidP="00F90B93">
      <w:pPr>
        <w:spacing w:line="360" w:lineRule="auto"/>
        <w:jc w:val="both"/>
        <w:rPr>
          <w:rFonts w:ascii="Times New Roman" w:hAnsi="Times New Roman"/>
          <w:sz w:val="24"/>
        </w:rPr>
      </w:pPr>
      <w:r w:rsidRPr="00BB6F4A">
        <w:rPr>
          <w:rFonts w:ascii="Times New Roman" w:hAnsi="Times New Roman"/>
          <w:sz w:val="24"/>
        </w:rPr>
        <w:t xml:space="preserve">Статья </w:t>
      </w:r>
      <w:r w:rsidR="00C17ABA" w:rsidRPr="00BB6F4A">
        <w:rPr>
          <w:rFonts w:ascii="Times New Roman" w:hAnsi="Times New Roman"/>
          <w:sz w:val="24"/>
        </w:rPr>
        <w:t>5</w:t>
      </w:r>
      <w:r w:rsidRPr="00BB6F4A">
        <w:rPr>
          <w:rFonts w:ascii="Times New Roman" w:hAnsi="Times New Roman"/>
          <w:sz w:val="24"/>
        </w:rPr>
        <w:t>.</w:t>
      </w:r>
    </w:p>
    <w:p w:rsidR="00F54818" w:rsidRPr="00BB6F4A" w:rsidRDefault="00F54818" w:rsidP="00F54818">
      <w:pPr>
        <w:spacing w:line="360" w:lineRule="auto"/>
        <w:ind w:firstLine="567"/>
        <w:jc w:val="both"/>
        <w:rPr>
          <w:rFonts w:ascii="Times New Roman" w:hAnsi="Times New Roman"/>
          <w:sz w:val="24"/>
        </w:rPr>
      </w:pPr>
      <w:r w:rsidRPr="00BB6F4A">
        <w:rPr>
          <w:rFonts w:ascii="Times New Roman" w:hAnsi="Times New Roman"/>
          <w:sz w:val="24"/>
        </w:rPr>
        <w:t>Утвердить источники финансирования дефицита бюджета города Иланский Иланского района по кодам классификации источников финансирования дефицитов бюджетов за 20</w:t>
      </w:r>
      <w:r w:rsidR="00AA1CAC" w:rsidRPr="00BB6F4A">
        <w:rPr>
          <w:rFonts w:ascii="Times New Roman" w:hAnsi="Times New Roman"/>
          <w:sz w:val="24"/>
        </w:rPr>
        <w:t>2</w:t>
      </w:r>
      <w:r w:rsidR="009C3314" w:rsidRPr="00BB6F4A">
        <w:rPr>
          <w:rFonts w:ascii="Times New Roman" w:hAnsi="Times New Roman"/>
          <w:sz w:val="24"/>
        </w:rPr>
        <w:t>2</w:t>
      </w:r>
      <w:r w:rsidRPr="00BB6F4A">
        <w:rPr>
          <w:rFonts w:ascii="Times New Roman" w:hAnsi="Times New Roman"/>
          <w:sz w:val="24"/>
        </w:rPr>
        <w:t xml:space="preserve"> год, согласно приложению </w:t>
      </w:r>
      <w:r w:rsidR="00C17ABA" w:rsidRPr="00BB6F4A">
        <w:rPr>
          <w:rFonts w:ascii="Times New Roman" w:hAnsi="Times New Roman"/>
          <w:sz w:val="24"/>
        </w:rPr>
        <w:t>4</w:t>
      </w:r>
      <w:r w:rsidRPr="00BB6F4A">
        <w:rPr>
          <w:rFonts w:ascii="Times New Roman" w:hAnsi="Times New Roman"/>
          <w:sz w:val="24"/>
        </w:rPr>
        <w:t xml:space="preserve"> к настоящему Решению.</w:t>
      </w:r>
    </w:p>
    <w:p w:rsidR="00A747A6" w:rsidRPr="00BB6F4A" w:rsidRDefault="002B4221" w:rsidP="00F54818">
      <w:pPr>
        <w:spacing w:line="360" w:lineRule="auto"/>
        <w:jc w:val="both"/>
        <w:rPr>
          <w:rFonts w:ascii="Times New Roman" w:hAnsi="Times New Roman"/>
          <w:sz w:val="24"/>
        </w:rPr>
      </w:pPr>
      <w:r w:rsidRPr="00BB6F4A">
        <w:rPr>
          <w:rFonts w:ascii="Times New Roman" w:hAnsi="Times New Roman"/>
          <w:sz w:val="24"/>
        </w:rPr>
        <w:t xml:space="preserve">Статья </w:t>
      </w:r>
      <w:r w:rsidR="00C17ABA" w:rsidRPr="00BB6F4A">
        <w:rPr>
          <w:rFonts w:ascii="Times New Roman" w:hAnsi="Times New Roman"/>
          <w:sz w:val="24"/>
        </w:rPr>
        <w:t>6</w:t>
      </w:r>
      <w:r w:rsidR="00A747A6" w:rsidRPr="00BB6F4A">
        <w:rPr>
          <w:rFonts w:ascii="Times New Roman" w:hAnsi="Times New Roman"/>
          <w:sz w:val="24"/>
        </w:rPr>
        <w:t>.</w:t>
      </w:r>
    </w:p>
    <w:p w:rsidR="005C3FFB" w:rsidRPr="00BB6F4A" w:rsidRDefault="00194125" w:rsidP="00F54818">
      <w:pPr>
        <w:spacing w:line="360" w:lineRule="auto"/>
        <w:ind w:firstLine="709"/>
        <w:jc w:val="both"/>
        <w:rPr>
          <w:rFonts w:ascii="Times New Roman" w:hAnsi="Times New Roman"/>
          <w:sz w:val="24"/>
        </w:rPr>
      </w:pPr>
      <w:r w:rsidRPr="00BB6F4A">
        <w:rPr>
          <w:rFonts w:ascii="Times New Roman" w:hAnsi="Times New Roman"/>
          <w:sz w:val="24"/>
        </w:rPr>
        <w:t>Утвердить объём</w:t>
      </w:r>
      <w:r w:rsidR="00025DDB" w:rsidRPr="00BB6F4A">
        <w:rPr>
          <w:rFonts w:ascii="Times New Roman" w:hAnsi="Times New Roman"/>
          <w:sz w:val="24"/>
        </w:rPr>
        <w:t xml:space="preserve"> </w:t>
      </w:r>
      <w:proofErr w:type="gramStart"/>
      <w:r w:rsidR="00025DDB" w:rsidRPr="00BB6F4A">
        <w:rPr>
          <w:rFonts w:ascii="Times New Roman" w:hAnsi="Times New Roman"/>
          <w:sz w:val="24"/>
        </w:rPr>
        <w:t>иных</w:t>
      </w:r>
      <w:r w:rsidRPr="00BB6F4A">
        <w:rPr>
          <w:rFonts w:ascii="Times New Roman" w:hAnsi="Times New Roman"/>
          <w:sz w:val="24"/>
        </w:rPr>
        <w:t xml:space="preserve"> межбюджетных трансфертов</w:t>
      </w:r>
      <w:proofErr w:type="gramEnd"/>
      <w:r w:rsidRPr="00BB6F4A">
        <w:rPr>
          <w:rFonts w:ascii="Times New Roman" w:hAnsi="Times New Roman"/>
          <w:sz w:val="24"/>
        </w:rPr>
        <w:t xml:space="preserve"> </w:t>
      </w:r>
      <w:r w:rsidR="00025DDB" w:rsidRPr="00BB6F4A">
        <w:rPr>
          <w:rFonts w:ascii="Times New Roman" w:hAnsi="Times New Roman"/>
          <w:sz w:val="24"/>
        </w:rPr>
        <w:t>переданных</w:t>
      </w:r>
      <w:r w:rsidRPr="00BB6F4A">
        <w:rPr>
          <w:rFonts w:ascii="Times New Roman" w:hAnsi="Times New Roman"/>
          <w:sz w:val="24"/>
        </w:rPr>
        <w:t xml:space="preserve"> из бюджета города Иланский Иланского района в бюджет муниципального района </w:t>
      </w:r>
      <w:r w:rsidR="00025DDB" w:rsidRPr="00BB6F4A">
        <w:rPr>
          <w:rFonts w:ascii="Times New Roman" w:hAnsi="Times New Roman"/>
          <w:sz w:val="24"/>
        </w:rPr>
        <w:t>в</w:t>
      </w:r>
      <w:r w:rsidRPr="00BB6F4A">
        <w:rPr>
          <w:rFonts w:ascii="Times New Roman" w:hAnsi="Times New Roman"/>
          <w:sz w:val="24"/>
        </w:rPr>
        <w:t xml:space="preserve"> 20</w:t>
      </w:r>
      <w:r w:rsidR="00AA1CAC" w:rsidRPr="00BB6F4A">
        <w:rPr>
          <w:rFonts w:ascii="Times New Roman" w:hAnsi="Times New Roman"/>
          <w:sz w:val="24"/>
        </w:rPr>
        <w:t>2</w:t>
      </w:r>
      <w:r w:rsidR="009C3314" w:rsidRPr="00BB6F4A">
        <w:rPr>
          <w:rFonts w:ascii="Times New Roman" w:hAnsi="Times New Roman"/>
          <w:sz w:val="24"/>
        </w:rPr>
        <w:t>2</w:t>
      </w:r>
      <w:r w:rsidRPr="00BB6F4A">
        <w:rPr>
          <w:rFonts w:ascii="Times New Roman" w:hAnsi="Times New Roman"/>
          <w:sz w:val="24"/>
        </w:rPr>
        <w:t xml:space="preserve"> год</w:t>
      </w:r>
      <w:r w:rsidR="00025DDB" w:rsidRPr="00BB6F4A">
        <w:rPr>
          <w:rFonts w:ascii="Times New Roman" w:hAnsi="Times New Roman"/>
          <w:sz w:val="24"/>
        </w:rPr>
        <w:t>у на исполнение части переданных полномочий</w:t>
      </w:r>
      <w:r w:rsidRPr="00BB6F4A">
        <w:rPr>
          <w:rFonts w:ascii="Times New Roman" w:hAnsi="Times New Roman"/>
          <w:sz w:val="24"/>
        </w:rPr>
        <w:t>,</w:t>
      </w:r>
      <w:r w:rsidR="005C3FFB" w:rsidRPr="00BB6F4A">
        <w:rPr>
          <w:rFonts w:ascii="Times New Roman" w:hAnsi="Times New Roman"/>
          <w:sz w:val="24"/>
        </w:rPr>
        <w:t xml:space="preserve"> сог</w:t>
      </w:r>
      <w:r w:rsidRPr="00BB6F4A">
        <w:rPr>
          <w:rFonts w:ascii="Times New Roman" w:hAnsi="Times New Roman"/>
          <w:sz w:val="24"/>
        </w:rPr>
        <w:t xml:space="preserve">ласно приложению </w:t>
      </w:r>
      <w:r w:rsidR="00C17ABA" w:rsidRPr="00BB6F4A">
        <w:rPr>
          <w:rFonts w:ascii="Times New Roman" w:hAnsi="Times New Roman"/>
          <w:sz w:val="24"/>
        </w:rPr>
        <w:t>5</w:t>
      </w:r>
      <w:r w:rsidRPr="00BB6F4A">
        <w:rPr>
          <w:rFonts w:ascii="Times New Roman" w:hAnsi="Times New Roman"/>
          <w:sz w:val="24"/>
        </w:rPr>
        <w:t xml:space="preserve"> к настоящему</w:t>
      </w:r>
      <w:r w:rsidR="00BC2030" w:rsidRPr="00BB6F4A">
        <w:rPr>
          <w:rFonts w:ascii="Times New Roman" w:hAnsi="Times New Roman"/>
          <w:sz w:val="24"/>
        </w:rPr>
        <w:t xml:space="preserve"> Решению</w:t>
      </w:r>
      <w:r w:rsidRPr="00BB6F4A">
        <w:rPr>
          <w:rFonts w:ascii="Times New Roman" w:hAnsi="Times New Roman"/>
          <w:sz w:val="24"/>
        </w:rPr>
        <w:t>.</w:t>
      </w:r>
    </w:p>
    <w:p w:rsidR="00D91BC3" w:rsidRPr="00BB6F4A" w:rsidRDefault="00C17ABA" w:rsidP="00D91BC3">
      <w:pPr>
        <w:spacing w:line="360" w:lineRule="auto"/>
        <w:jc w:val="both"/>
        <w:rPr>
          <w:rFonts w:ascii="Times New Roman" w:hAnsi="Times New Roman"/>
          <w:sz w:val="24"/>
        </w:rPr>
      </w:pPr>
      <w:r w:rsidRPr="00BB6F4A">
        <w:rPr>
          <w:rFonts w:ascii="Times New Roman" w:hAnsi="Times New Roman"/>
          <w:sz w:val="24"/>
        </w:rPr>
        <w:t xml:space="preserve">Статья </w:t>
      </w:r>
      <w:r w:rsidR="009179CD" w:rsidRPr="00BB6F4A">
        <w:rPr>
          <w:rFonts w:ascii="Times New Roman" w:hAnsi="Times New Roman"/>
          <w:sz w:val="24"/>
        </w:rPr>
        <w:t>7</w:t>
      </w:r>
      <w:r w:rsidR="00D91BC3" w:rsidRPr="00BB6F4A">
        <w:rPr>
          <w:rFonts w:ascii="Times New Roman" w:hAnsi="Times New Roman"/>
          <w:sz w:val="24"/>
        </w:rPr>
        <w:t>.</w:t>
      </w:r>
    </w:p>
    <w:p w:rsidR="00A747A6" w:rsidRPr="00BB6F4A" w:rsidRDefault="00A747A6" w:rsidP="00EB3231">
      <w:pPr>
        <w:spacing w:line="360" w:lineRule="auto"/>
        <w:ind w:firstLine="567"/>
        <w:jc w:val="both"/>
        <w:rPr>
          <w:rFonts w:ascii="Times New Roman" w:hAnsi="Times New Roman"/>
          <w:sz w:val="24"/>
        </w:rPr>
      </w:pPr>
      <w:r w:rsidRPr="00BB6F4A">
        <w:rPr>
          <w:rFonts w:ascii="Times New Roman" w:hAnsi="Times New Roman"/>
          <w:sz w:val="24"/>
        </w:rPr>
        <w:t xml:space="preserve">    </w:t>
      </w:r>
      <w:r w:rsidR="00973C12" w:rsidRPr="00BB6F4A">
        <w:rPr>
          <w:rFonts w:ascii="Times New Roman" w:hAnsi="Times New Roman"/>
          <w:sz w:val="24"/>
        </w:rPr>
        <w:t xml:space="preserve">Утвердить сумму </w:t>
      </w:r>
      <w:r w:rsidR="00726054" w:rsidRPr="00BB6F4A">
        <w:rPr>
          <w:rFonts w:ascii="Times New Roman" w:hAnsi="Times New Roman"/>
          <w:sz w:val="24"/>
        </w:rPr>
        <w:t>расходов резервного фонда</w:t>
      </w:r>
      <w:r w:rsidR="00025DDB" w:rsidRPr="00BB6F4A">
        <w:rPr>
          <w:rFonts w:ascii="Times New Roman" w:hAnsi="Times New Roman"/>
          <w:sz w:val="24"/>
        </w:rPr>
        <w:t xml:space="preserve"> администрации города Иланский Иланского района Красноярского края</w:t>
      </w:r>
      <w:r w:rsidR="00726054" w:rsidRPr="00BB6F4A">
        <w:rPr>
          <w:rFonts w:ascii="Times New Roman" w:hAnsi="Times New Roman"/>
          <w:sz w:val="24"/>
        </w:rPr>
        <w:t xml:space="preserve"> за 20</w:t>
      </w:r>
      <w:r w:rsidR="00AA1CAC" w:rsidRPr="00BB6F4A">
        <w:rPr>
          <w:rFonts w:ascii="Times New Roman" w:hAnsi="Times New Roman"/>
          <w:sz w:val="24"/>
        </w:rPr>
        <w:t>2</w:t>
      </w:r>
      <w:r w:rsidR="009C3314" w:rsidRPr="00BB6F4A">
        <w:rPr>
          <w:rFonts w:ascii="Times New Roman" w:hAnsi="Times New Roman"/>
          <w:sz w:val="24"/>
        </w:rPr>
        <w:t>2</w:t>
      </w:r>
      <w:r w:rsidR="00726054" w:rsidRPr="00BB6F4A">
        <w:rPr>
          <w:rFonts w:ascii="Times New Roman" w:hAnsi="Times New Roman"/>
          <w:sz w:val="24"/>
        </w:rPr>
        <w:t xml:space="preserve"> год</w:t>
      </w:r>
      <w:r w:rsidR="007F005F" w:rsidRPr="00BB6F4A">
        <w:rPr>
          <w:rFonts w:ascii="Times New Roman" w:hAnsi="Times New Roman"/>
          <w:sz w:val="24"/>
        </w:rPr>
        <w:t>, согласно приложению 6 к настоящему Решению.</w:t>
      </w:r>
    </w:p>
    <w:p w:rsidR="00D91BC3" w:rsidRPr="00BB6F4A" w:rsidRDefault="00D91BC3" w:rsidP="00D91BC3">
      <w:pPr>
        <w:spacing w:line="360" w:lineRule="auto"/>
        <w:jc w:val="both"/>
        <w:rPr>
          <w:rFonts w:ascii="Times New Roman" w:hAnsi="Times New Roman"/>
          <w:sz w:val="24"/>
        </w:rPr>
      </w:pPr>
      <w:r w:rsidRPr="00BB6F4A">
        <w:rPr>
          <w:rFonts w:ascii="Times New Roman" w:hAnsi="Times New Roman"/>
          <w:sz w:val="24"/>
        </w:rPr>
        <w:t xml:space="preserve">Статья </w:t>
      </w:r>
      <w:r w:rsidR="009179CD" w:rsidRPr="00BB6F4A">
        <w:rPr>
          <w:rFonts w:ascii="Times New Roman" w:hAnsi="Times New Roman"/>
          <w:sz w:val="24"/>
        </w:rPr>
        <w:t>8</w:t>
      </w:r>
      <w:r w:rsidRPr="00BB6F4A">
        <w:rPr>
          <w:rFonts w:ascii="Times New Roman" w:hAnsi="Times New Roman"/>
          <w:sz w:val="24"/>
        </w:rPr>
        <w:t>.</w:t>
      </w:r>
    </w:p>
    <w:p w:rsidR="008811F9" w:rsidRPr="00BB6F4A" w:rsidRDefault="008811F9" w:rsidP="008811F9">
      <w:pPr>
        <w:spacing w:line="360" w:lineRule="auto"/>
        <w:jc w:val="both"/>
        <w:rPr>
          <w:rFonts w:ascii="Times New Roman" w:hAnsi="Times New Roman"/>
          <w:sz w:val="24"/>
        </w:rPr>
      </w:pPr>
      <w:r w:rsidRPr="00BB6F4A">
        <w:rPr>
          <w:rFonts w:ascii="Times New Roman" w:hAnsi="Times New Roman"/>
          <w:sz w:val="24"/>
        </w:rPr>
        <w:t xml:space="preserve">            Утвердить исполнение публичных нормативных обязательств </w:t>
      </w:r>
      <w:r w:rsidR="00DC6715" w:rsidRPr="00BB6F4A">
        <w:rPr>
          <w:rFonts w:ascii="Times New Roman" w:hAnsi="Times New Roman"/>
          <w:sz w:val="24"/>
        </w:rPr>
        <w:t>за 20</w:t>
      </w:r>
      <w:r w:rsidR="00AA1CAC" w:rsidRPr="00BB6F4A">
        <w:rPr>
          <w:rFonts w:ascii="Times New Roman" w:hAnsi="Times New Roman"/>
          <w:sz w:val="24"/>
        </w:rPr>
        <w:t>2</w:t>
      </w:r>
      <w:r w:rsidR="009C3314" w:rsidRPr="00BB6F4A">
        <w:rPr>
          <w:rFonts w:ascii="Times New Roman" w:hAnsi="Times New Roman"/>
          <w:sz w:val="24"/>
        </w:rPr>
        <w:t>2</w:t>
      </w:r>
      <w:r w:rsidR="00DC6715" w:rsidRPr="00BB6F4A">
        <w:rPr>
          <w:rFonts w:ascii="Times New Roman" w:hAnsi="Times New Roman"/>
          <w:sz w:val="24"/>
        </w:rPr>
        <w:t xml:space="preserve"> </w:t>
      </w:r>
      <w:proofErr w:type="gramStart"/>
      <w:r w:rsidR="00DC6715" w:rsidRPr="00BB6F4A">
        <w:rPr>
          <w:rFonts w:ascii="Times New Roman" w:hAnsi="Times New Roman"/>
          <w:sz w:val="24"/>
        </w:rPr>
        <w:t xml:space="preserve">год  </w:t>
      </w:r>
      <w:r w:rsidRPr="00BB6F4A">
        <w:rPr>
          <w:rFonts w:ascii="Times New Roman" w:hAnsi="Times New Roman"/>
          <w:sz w:val="24"/>
        </w:rPr>
        <w:t>в</w:t>
      </w:r>
      <w:proofErr w:type="gramEnd"/>
      <w:r w:rsidRPr="00BB6F4A">
        <w:rPr>
          <w:rFonts w:ascii="Times New Roman" w:hAnsi="Times New Roman"/>
          <w:sz w:val="24"/>
        </w:rPr>
        <w:t xml:space="preserve">    сумме </w:t>
      </w:r>
      <w:r w:rsidR="009C3314" w:rsidRPr="00BB6F4A">
        <w:rPr>
          <w:rFonts w:ascii="Times New Roman" w:hAnsi="Times New Roman"/>
          <w:sz w:val="24"/>
        </w:rPr>
        <w:t>112 000</w:t>
      </w:r>
      <w:r w:rsidRPr="00BB6F4A">
        <w:rPr>
          <w:rFonts w:ascii="Times New Roman" w:hAnsi="Times New Roman"/>
          <w:sz w:val="24"/>
        </w:rPr>
        <w:t xml:space="preserve"> руб. </w:t>
      </w:r>
      <w:r w:rsidR="009C3314" w:rsidRPr="00BB6F4A">
        <w:rPr>
          <w:rFonts w:ascii="Times New Roman" w:hAnsi="Times New Roman"/>
          <w:sz w:val="24"/>
        </w:rPr>
        <w:t>00</w:t>
      </w:r>
      <w:r w:rsidRPr="00BB6F4A">
        <w:rPr>
          <w:rFonts w:ascii="Times New Roman" w:hAnsi="Times New Roman"/>
          <w:sz w:val="24"/>
        </w:rPr>
        <w:t xml:space="preserve"> коп.</w:t>
      </w:r>
    </w:p>
    <w:p w:rsidR="008E39AE" w:rsidRPr="00BB6F4A" w:rsidRDefault="00025DDB" w:rsidP="00F54818">
      <w:pPr>
        <w:spacing w:line="360" w:lineRule="auto"/>
        <w:jc w:val="both"/>
        <w:rPr>
          <w:rFonts w:ascii="Times New Roman" w:hAnsi="Times New Roman"/>
          <w:sz w:val="24"/>
        </w:rPr>
      </w:pPr>
      <w:r w:rsidRPr="00BB6F4A">
        <w:rPr>
          <w:rFonts w:ascii="Times New Roman" w:hAnsi="Times New Roman"/>
          <w:sz w:val="24"/>
        </w:rPr>
        <w:t>Статья 9.</w:t>
      </w:r>
      <w:r w:rsidR="00603B48" w:rsidRPr="00BB6F4A">
        <w:rPr>
          <w:rFonts w:ascii="Times New Roman" w:hAnsi="Times New Roman"/>
          <w:sz w:val="24"/>
        </w:rPr>
        <w:tab/>
      </w:r>
    </w:p>
    <w:p w:rsidR="00E917E6" w:rsidRPr="00BB6F4A" w:rsidRDefault="008E39AE" w:rsidP="00F54818">
      <w:pPr>
        <w:spacing w:line="360" w:lineRule="auto"/>
        <w:jc w:val="both"/>
        <w:rPr>
          <w:rFonts w:ascii="Times New Roman" w:hAnsi="Times New Roman"/>
          <w:sz w:val="24"/>
          <w:szCs w:val="29"/>
        </w:rPr>
      </w:pPr>
      <w:r w:rsidRPr="00BB6F4A">
        <w:rPr>
          <w:rFonts w:ascii="Times New Roman" w:hAnsi="Times New Roman"/>
          <w:sz w:val="24"/>
        </w:rPr>
        <w:t xml:space="preserve">         </w:t>
      </w:r>
      <w:r w:rsidR="00C972B8" w:rsidRPr="00BB6F4A">
        <w:rPr>
          <w:rFonts w:ascii="Times New Roman" w:hAnsi="Times New Roman"/>
          <w:sz w:val="24"/>
        </w:rPr>
        <w:t xml:space="preserve">  </w:t>
      </w:r>
      <w:r w:rsidR="00C1749F" w:rsidRPr="00BB6F4A">
        <w:rPr>
          <w:rFonts w:ascii="Times New Roman" w:hAnsi="Times New Roman"/>
          <w:sz w:val="24"/>
          <w:szCs w:val="29"/>
        </w:rPr>
        <w:t xml:space="preserve"> </w:t>
      </w:r>
      <w:r w:rsidR="00E917E6" w:rsidRPr="00BB6F4A">
        <w:rPr>
          <w:rFonts w:ascii="Times New Roman" w:hAnsi="Times New Roman"/>
          <w:sz w:val="24"/>
          <w:szCs w:val="29"/>
        </w:rPr>
        <w:t xml:space="preserve">Решение вступает в силу со дня, следующего за днем его официального опубликования, и подлежит размещению на официальном Интернет-сайте администрации города Иланский. </w:t>
      </w:r>
    </w:p>
    <w:p w:rsidR="00C1749F" w:rsidRDefault="00C1749F">
      <w:pPr>
        <w:spacing w:line="360" w:lineRule="auto"/>
        <w:rPr>
          <w:rFonts w:ascii="Times New Roman" w:hAnsi="Times New Roman"/>
          <w:sz w:val="24"/>
        </w:rPr>
      </w:pPr>
    </w:p>
    <w:p w:rsidR="00BB6F4A" w:rsidRDefault="00BB6F4A">
      <w:pPr>
        <w:spacing w:line="360" w:lineRule="auto"/>
        <w:rPr>
          <w:rFonts w:ascii="Times New Roman" w:hAnsi="Times New Roman"/>
          <w:sz w:val="24"/>
        </w:rPr>
      </w:pPr>
      <w:bookmarkStart w:id="0" w:name="_GoBack"/>
      <w:bookmarkEnd w:id="0"/>
    </w:p>
    <w:p w:rsidR="002A1B19" w:rsidRDefault="002A1B19">
      <w:pPr>
        <w:spacing w:line="360" w:lineRule="auto"/>
        <w:rPr>
          <w:rFonts w:ascii="Times New Roman" w:hAnsi="Times New Roman"/>
          <w:sz w:val="24"/>
        </w:rPr>
      </w:pPr>
    </w:p>
    <w:p w:rsidR="00BB6F4A" w:rsidRPr="00BB6F4A" w:rsidRDefault="00BB6F4A" w:rsidP="00BB6F4A">
      <w:pPr>
        <w:spacing w:line="276" w:lineRule="auto"/>
        <w:ind w:left="709"/>
        <w:rPr>
          <w:rFonts w:ascii="Times New Roman" w:hAnsi="Times New Roman"/>
          <w:sz w:val="24"/>
        </w:rPr>
      </w:pPr>
      <w:r w:rsidRPr="00BB6F4A">
        <w:rPr>
          <w:rFonts w:ascii="Times New Roman" w:hAnsi="Times New Roman"/>
          <w:sz w:val="24"/>
        </w:rPr>
        <w:t>Председатель городского                                                         Глава города</w:t>
      </w:r>
    </w:p>
    <w:p w:rsidR="00BB6F4A" w:rsidRPr="00BB6F4A" w:rsidRDefault="00BB6F4A" w:rsidP="00BB6F4A">
      <w:pPr>
        <w:spacing w:line="276" w:lineRule="auto"/>
        <w:ind w:left="709"/>
        <w:rPr>
          <w:rFonts w:ascii="Times New Roman" w:hAnsi="Times New Roman"/>
          <w:sz w:val="24"/>
        </w:rPr>
      </w:pPr>
      <w:r w:rsidRPr="00BB6F4A">
        <w:rPr>
          <w:rFonts w:ascii="Times New Roman" w:hAnsi="Times New Roman"/>
          <w:sz w:val="24"/>
        </w:rPr>
        <w:t>Совета депутатов</w:t>
      </w:r>
    </w:p>
    <w:p w:rsidR="00FD0323" w:rsidRPr="00BB6F4A" w:rsidRDefault="00FD0323" w:rsidP="00BB6F4A">
      <w:pPr>
        <w:spacing w:line="276" w:lineRule="auto"/>
        <w:ind w:left="709"/>
        <w:rPr>
          <w:rFonts w:ascii="Times New Roman" w:hAnsi="Times New Roman"/>
          <w:sz w:val="24"/>
        </w:rPr>
      </w:pPr>
    </w:p>
    <w:p w:rsidR="00BB6F4A" w:rsidRDefault="00BB6F4A" w:rsidP="00BB6F4A">
      <w:pPr>
        <w:spacing w:line="240" w:lineRule="exact"/>
        <w:ind w:firstLine="709"/>
        <w:rPr>
          <w:rFonts w:ascii="Times New Roman" w:hAnsi="Times New Roman"/>
          <w:sz w:val="24"/>
        </w:rPr>
      </w:pPr>
      <w:r w:rsidRPr="00BB6F4A">
        <w:rPr>
          <w:rFonts w:ascii="Times New Roman" w:hAnsi="Times New Roman"/>
          <w:sz w:val="24"/>
        </w:rPr>
        <w:t xml:space="preserve">                            А.К. </w:t>
      </w:r>
      <w:proofErr w:type="spellStart"/>
      <w:r w:rsidRPr="00BB6F4A">
        <w:rPr>
          <w:rFonts w:ascii="Times New Roman" w:hAnsi="Times New Roman"/>
          <w:sz w:val="24"/>
        </w:rPr>
        <w:t>Ходосевич</w:t>
      </w:r>
      <w:proofErr w:type="spellEnd"/>
      <w:r w:rsidRPr="00BB6F4A">
        <w:rPr>
          <w:rFonts w:ascii="Times New Roman" w:hAnsi="Times New Roman"/>
          <w:sz w:val="24"/>
        </w:rPr>
        <w:t xml:space="preserve">                                       </w:t>
      </w:r>
      <w:r>
        <w:rPr>
          <w:rFonts w:ascii="Times New Roman" w:hAnsi="Times New Roman"/>
          <w:sz w:val="24"/>
        </w:rPr>
        <w:t xml:space="preserve">          </w:t>
      </w:r>
      <w:r w:rsidRPr="00BB6F4A">
        <w:rPr>
          <w:rFonts w:ascii="Times New Roman" w:hAnsi="Times New Roman"/>
          <w:sz w:val="24"/>
        </w:rPr>
        <w:t xml:space="preserve">         В.В. Максаков</w:t>
      </w:r>
    </w:p>
    <w:p w:rsidR="00FD0323" w:rsidRPr="004E4ACA" w:rsidRDefault="00FD0323" w:rsidP="00BB6F4A">
      <w:pPr>
        <w:spacing w:line="240" w:lineRule="exact"/>
        <w:ind w:firstLine="709"/>
        <w:rPr>
          <w:b/>
          <w:color w:val="000000"/>
        </w:rPr>
      </w:pPr>
    </w:p>
    <w:p w:rsidR="00BB6F4A" w:rsidRPr="00BB6F4A" w:rsidRDefault="00BB6F4A">
      <w:pPr>
        <w:spacing w:line="360" w:lineRule="auto"/>
        <w:rPr>
          <w:rFonts w:ascii="Times New Roman" w:hAnsi="Times New Roman"/>
          <w:sz w:val="24"/>
        </w:rPr>
      </w:pPr>
    </w:p>
    <w:sectPr w:rsidR="00BB6F4A" w:rsidRPr="00BB6F4A" w:rsidSect="002A1B19">
      <w:pgSz w:w="11905" w:h="16837"/>
      <w:pgMar w:top="1135" w:right="1134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1A2"/>
    <w:rsid w:val="00006006"/>
    <w:rsid w:val="00025DDB"/>
    <w:rsid w:val="000401A2"/>
    <w:rsid w:val="00052E63"/>
    <w:rsid w:val="00076043"/>
    <w:rsid w:val="00083D9B"/>
    <w:rsid w:val="000A71DC"/>
    <w:rsid w:val="000F6ED6"/>
    <w:rsid w:val="0013754D"/>
    <w:rsid w:val="00153E71"/>
    <w:rsid w:val="00172834"/>
    <w:rsid w:val="00194125"/>
    <w:rsid w:val="001B03AE"/>
    <w:rsid w:val="002354FD"/>
    <w:rsid w:val="002475D5"/>
    <w:rsid w:val="00280EEA"/>
    <w:rsid w:val="002A1B19"/>
    <w:rsid w:val="002A6A5A"/>
    <w:rsid w:val="002B4221"/>
    <w:rsid w:val="003458AE"/>
    <w:rsid w:val="003A623F"/>
    <w:rsid w:val="003B14F0"/>
    <w:rsid w:val="003E66C1"/>
    <w:rsid w:val="00410941"/>
    <w:rsid w:val="00466C73"/>
    <w:rsid w:val="00475298"/>
    <w:rsid w:val="004B53BE"/>
    <w:rsid w:val="004C152F"/>
    <w:rsid w:val="00503096"/>
    <w:rsid w:val="00510782"/>
    <w:rsid w:val="005170D8"/>
    <w:rsid w:val="0052633E"/>
    <w:rsid w:val="00526DCF"/>
    <w:rsid w:val="00537E34"/>
    <w:rsid w:val="00546E2A"/>
    <w:rsid w:val="005562F6"/>
    <w:rsid w:val="00563490"/>
    <w:rsid w:val="005811E5"/>
    <w:rsid w:val="005940BA"/>
    <w:rsid w:val="005956FA"/>
    <w:rsid w:val="005B2B47"/>
    <w:rsid w:val="005C3FFB"/>
    <w:rsid w:val="005C514F"/>
    <w:rsid w:val="005D0BC8"/>
    <w:rsid w:val="00603B48"/>
    <w:rsid w:val="00605C72"/>
    <w:rsid w:val="006169B3"/>
    <w:rsid w:val="00620D93"/>
    <w:rsid w:val="00622A32"/>
    <w:rsid w:val="00675937"/>
    <w:rsid w:val="00680351"/>
    <w:rsid w:val="00702607"/>
    <w:rsid w:val="0072539F"/>
    <w:rsid w:val="00726054"/>
    <w:rsid w:val="007417CB"/>
    <w:rsid w:val="00791A74"/>
    <w:rsid w:val="007C1398"/>
    <w:rsid w:val="007F005F"/>
    <w:rsid w:val="00816CFF"/>
    <w:rsid w:val="008252CB"/>
    <w:rsid w:val="008811F9"/>
    <w:rsid w:val="0089008A"/>
    <w:rsid w:val="0089423F"/>
    <w:rsid w:val="008B557B"/>
    <w:rsid w:val="008E39AE"/>
    <w:rsid w:val="009179CD"/>
    <w:rsid w:val="0092510D"/>
    <w:rsid w:val="0093029D"/>
    <w:rsid w:val="009458C3"/>
    <w:rsid w:val="00973C12"/>
    <w:rsid w:val="009C3314"/>
    <w:rsid w:val="009E25C0"/>
    <w:rsid w:val="009F2496"/>
    <w:rsid w:val="00A426AB"/>
    <w:rsid w:val="00A4356F"/>
    <w:rsid w:val="00A50DFC"/>
    <w:rsid w:val="00A700CF"/>
    <w:rsid w:val="00A747A6"/>
    <w:rsid w:val="00A91910"/>
    <w:rsid w:val="00AA1CAC"/>
    <w:rsid w:val="00AB7BDB"/>
    <w:rsid w:val="00AD0E6B"/>
    <w:rsid w:val="00AD1639"/>
    <w:rsid w:val="00AF25EB"/>
    <w:rsid w:val="00AF4222"/>
    <w:rsid w:val="00AF6AFD"/>
    <w:rsid w:val="00AF7944"/>
    <w:rsid w:val="00B0328B"/>
    <w:rsid w:val="00B509E9"/>
    <w:rsid w:val="00B66EF8"/>
    <w:rsid w:val="00B679D7"/>
    <w:rsid w:val="00B808CE"/>
    <w:rsid w:val="00BA7637"/>
    <w:rsid w:val="00BB6495"/>
    <w:rsid w:val="00BB6F4A"/>
    <w:rsid w:val="00BC2030"/>
    <w:rsid w:val="00BE110F"/>
    <w:rsid w:val="00BF3B9F"/>
    <w:rsid w:val="00C01852"/>
    <w:rsid w:val="00C1749F"/>
    <w:rsid w:val="00C17ABA"/>
    <w:rsid w:val="00C43FEF"/>
    <w:rsid w:val="00C57669"/>
    <w:rsid w:val="00C57BE4"/>
    <w:rsid w:val="00C80904"/>
    <w:rsid w:val="00C972B8"/>
    <w:rsid w:val="00CE479D"/>
    <w:rsid w:val="00CF514F"/>
    <w:rsid w:val="00D000FC"/>
    <w:rsid w:val="00D46D24"/>
    <w:rsid w:val="00D91615"/>
    <w:rsid w:val="00D91BC3"/>
    <w:rsid w:val="00DC6715"/>
    <w:rsid w:val="00DE5744"/>
    <w:rsid w:val="00E82CDB"/>
    <w:rsid w:val="00E84F01"/>
    <w:rsid w:val="00E917E6"/>
    <w:rsid w:val="00EB3231"/>
    <w:rsid w:val="00F26858"/>
    <w:rsid w:val="00F46AF2"/>
    <w:rsid w:val="00F54818"/>
    <w:rsid w:val="00F616C9"/>
    <w:rsid w:val="00F74AF3"/>
    <w:rsid w:val="00F862D8"/>
    <w:rsid w:val="00F90B93"/>
    <w:rsid w:val="00FD0323"/>
    <w:rsid w:val="00FD4A04"/>
    <w:rsid w:val="00FE4C0A"/>
    <w:rsid w:val="00FF531F"/>
    <w:rsid w:val="00FF5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D8CA7805-A608-40F2-B7F8-F02B28E8E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0BC8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rsid w:val="000A71DC"/>
    <w:pPr>
      <w:keepNext/>
      <w:spacing w:before="240" w:after="120"/>
    </w:pPr>
    <w:rPr>
      <w:rFonts w:cs="Tahoma"/>
      <w:sz w:val="28"/>
      <w:szCs w:val="28"/>
    </w:rPr>
  </w:style>
  <w:style w:type="paragraph" w:styleId="a4">
    <w:name w:val="Body Text"/>
    <w:basedOn w:val="a"/>
    <w:rsid w:val="000A71DC"/>
    <w:pPr>
      <w:spacing w:after="120"/>
    </w:pPr>
  </w:style>
  <w:style w:type="paragraph" w:styleId="a5">
    <w:name w:val="Title"/>
    <w:basedOn w:val="a3"/>
    <w:next w:val="a6"/>
    <w:qFormat/>
    <w:rsid w:val="000A71DC"/>
  </w:style>
  <w:style w:type="paragraph" w:styleId="a6">
    <w:name w:val="Subtitle"/>
    <w:basedOn w:val="a3"/>
    <w:next w:val="a4"/>
    <w:qFormat/>
    <w:rsid w:val="000A71DC"/>
    <w:pPr>
      <w:jc w:val="center"/>
    </w:pPr>
    <w:rPr>
      <w:i/>
      <w:iCs/>
    </w:rPr>
  </w:style>
  <w:style w:type="paragraph" w:styleId="a7">
    <w:name w:val="List"/>
    <w:basedOn w:val="a4"/>
    <w:rsid w:val="000A71DC"/>
    <w:rPr>
      <w:rFonts w:cs="Tahoma"/>
    </w:rPr>
  </w:style>
  <w:style w:type="paragraph" w:customStyle="1" w:styleId="1">
    <w:name w:val="Название1"/>
    <w:basedOn w:val="a"/>
    <w:rsid w:val="000A71DC"/>
    <w:pPr>
      <w:suppressLineNumbers/>
      <w:spacing w:before="120" w:after="120"/>
    </w:pPr>
    <w:rPr>
      <w:rFonts w:cs="Tahoma"/>
      <w:i/>
      <w:iCs/>
    </w:rPr>
  </w:style>
  <w:style w:type="paragraph" w:customStyle="1" w:styleId="10">
    <w:name w:val="Указатель1"/>
    <w:basedOn w:val="a"/>
    <w:rsid w:val="000A71DC"/>
    <w:pPr>
      <w:suppressLineNumbers/>
    </w:pPr>
    <w:rPr>
      <w:rFonts w:cs="Tahoma"/>
    </w:rPr>
  </w:style>
  <w:style w:type="paragraph" w:styleId="a8">
    <w:name w:val="Balloon Text"/>
    <w:basedOn w:val="a"/>
    <w:link w:val="a9"/>
    <w:uiPriority w:val="99"/>
    <w:semiHidden/>
    <w:unhideWhenUsed/>
    <w:rsid w:val="00C43FEF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C43FEF"/>
    <w:rPr>
      <w:rFonts w:ascii="Tahoma" w:eastAsia="Lucida Sans Unicode" w:hAnsi="Tahoma" w:cs="Tahoma"/>
      <w:kern w:val="1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635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72C39D-4F5D-454E-A06A-4545FCA1C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395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Хлыстов С.А.</dc:creator>
  <cp:lastModifiedBy>LTS</cp:lastModifiedBy>
  <cp:revision>27</cp:revision>
  <cp:lastPrinted>2023-04-27T04:44:00Z</cp:lastPrinted>
  <dcterms:created xsi:type="dcterms:W3CDTF">2018-03-21T01:43:00Z</dcterms:created>
  <dcterms:modified xsi:type="dcterms:W3CDTF">2023-04-27T04:45:00Z</dcterms:modified>
</cp:coreProperties>
</file>